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 w:val="0"/>
        <w:topLinePunct w:val="0"/>
        <w:autoSpaceDE w:val="0"/>
        <w:autoSpaceDN/>
        <w:bidi w:val="0"/>
        <w:spacing w:before="0" w:beforeAutospacing="0" w:after="0" w:afterAutospacing="0" w:line="560" w:lineRule="exact"/>
        <w:ind w:left="0" w:right="23" w:rightChars="11" w:firstLine="0" w:firstLineChars="0"/>
        <w:jc w:val="both"/>
        <w:rPr>
          <w:rFonts w:hint="default" w:ascii="宋体" w:hAnsi="宋体" w:eastAsia="仿宋_GB2312" w:cs="黑体"/>
          <w:b w:val="0"/>
          <w:bCs/>
          <w:color w:val="000000"/>
          <w:kern w:val="2"/>
          <w:sz w:val="32"/>
          <w:szCs w:val="32"/>
          <w:lang w:val="en-US"/>
        </w:rPr>
      </w:pPr>
      <w:r>
        <w:rPr>
          <w:rFonts w:hint="eastAsia" w:ascii="黑体" w:hAnsi="宋体" w:eastAsia="黑体" w:cs="黑体"/>
          <w:b w:val="0"/>
          <w:bCs/>
          <w:color w:val="000000"/>
          <w:kern w:val="2"/>
          <w:sz w:val="32"/>
          <w:szCs w:val="32"/>
          <w:lang w:val="en-US" w:eastAsia="zh-CN" w:bidi="ar"/>
        </w:rPr>
        <w:t>附件1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topLinePunct w:val="0"/>
        <w:autoSpaceDE w:val="0"/>
        <w:autoSpaceDN/>
        <w:bidi w:val="0"/>
        <w:spacing w:before="0" w:beforeAutospacing="0" w:after="0" w:afterAutospacing="0" w:line="560" w:lineRule="exact"/>
        <w:rPr>
          <w:rFonts w:hint="eastAsia" w:ascii="宋体" w:hAnsi="宋体" w:eastAsia="宋体" w:cs="宋体"/>
          <w:b/>
          <w:bCs w:val="0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bCs w:val="0"/>
          <w:kern w:val="0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topLinePunct w:val="0"/>
        <w:autoSpaceDE w:val="0"/>
        <w:autoSpaceDN/>
        <w:bidi w:val="0"/>
        <w:spacing w:before="0" w:beforeAutospacing="0" w:after="157" w:afterLines="50" w:afterAutospacing="0" w:line="560" w:lineRule="exact"/>
        <w:ind w:left="0" w:right="0"/>
        <w:jc w:val="center"/>
        <w:rPr>
          <w:rFonts w:hint="eastAsia" w:ascii="宋体" w:hAnsi="宋体" w:eastAsia="方正小标宋简体" w:cs="方正小标宋简体"/>
          <w:color w:val="00000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44"/>
          <w:szCs w:val="44"/>
          <w:lang w:val="en-US" w:eastAsia="zh-CN" w:bidi="ar"/>
        </w:rPr>
        <w:t>“齐鲁巾帼科技创新之星”推荐申报材料清单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3420"/>
        <w:gridCol w:w="7292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黑体" w:cs="黑体"/>
                <w:b w:val="0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黑体" w:cs="黑体"/>
                <w:b w:val="0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材料清单</w:t>
            </w:r>
          </w:p>
        </w:tc>
        <w:tc>
          <w:tcPr>
            <w:tcW w:w="7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黑体" w:cs="黑体"/>
                <w:b w:val="0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求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黑体" w:cs="黑体"/>
                <w:b w:val="0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报送方式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Times New Roman"/>
                <w:b w:val="0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仿宋_GB2312" w:cs="Times New Roman"/>
                <w:b w:val="0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“齐鲁巾帼科技创新之星”推荐申报表</w:t>
            </w:r>
          </w:p>
        </w:tc>
        <w:tc>
          <w:tcPr>
            <w:tcW w:w="7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仿宋_GB2312" w:cs="Times New Roman"/>
                <w:b w:val="0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严格按照要求填写，加盖公章。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仿宋_GB2312" w:cs="Times New Roman"/>
                <w:b w:val="0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一式四份，同时报送电子版。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Times New Roman"/>
                <w:b w:val="0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仿宋_GB2312" w:cs="Times New Roman"/>
                <w:b w:val="0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“齐鲁巾帼科技创新之星”推荐人选汇总表</w:t>
            </w:r>
          </w:p>
        </w:tc>
        <w:tc>
          <w:tcPr>
            <w:tcW w:w="7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仿宋_GB2312" w:cs="Times New Roman"/>
                <w:b w:val="0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1.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按“齐鲁巾帼科技创新之星”人选推荐顺序排序；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仿宋_GB2312" w:cs="Times New Roman"/>
                <w:b w:val="0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2.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市妇联主要负责人签字并盖公章。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仿宋_GB2312" w:cs="Times New Roman"/>
                <w:b w:val="0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一式一份，同时报送电子版。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Times New Roman"/>
                <w:b w:val="0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仿宋_GB2312" w:cs="Times New Roman"/>
                <w:b w:val="0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推荐人选事迹简介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仿宋_GB2312" w:cs="Times New Roman"/>
                <w:b w:val="0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（用于专家评审）</w:t>
            </w:r>
          </w:p>
        </w:tc>
        <w:tc>
          <w:tcPr>
            <w:tcW w:w="7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仿宋_GB2312" w:cs="Times New Roman"/>
                <w:b w:val="0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包括两方面内容：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仿宋_GB2312" w:cs="Times New Roman"/>
                <w:b w:val="0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1.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基本情况包括：姓名、性别、年龄、政治面貌、工作单位和职务、专业技术职务、学科领域等；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仿宋_GB2312" w:cs="Times New Roman"/>
                <w:b w:val="0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2.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创新价值、能力和主要贡献情况：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500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字以内，全面介绍推荐人</w:t>
            </w: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创新价值、能力及主要贡献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等（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word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wps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电子版）。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仿宋_GB2312" w:cs="Times New Roman"/>
                <w:b w:val="0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报送电子版。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Times New Roman"/>
                <w:b w:val="0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仿宋_GB2312" w:cs="Times New Roman"/>
                <w:b w:val="0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推荐人选</w:t>
            </w: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创新价值、能力及主要贡献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等方面的证明材料</w:t>
            </w:r>
          </w:p>
        </w:tc>
        <w:tc>
          <w:tcPr>
            <w:tcW w:w="7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仿宋_GB2312" w:cs="Times New Roman"/>
                <w:b w:val="0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、提供获得科技奖项、发表论文和著作、发明专利等相关证明材料（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jpg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格式，大小不超过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1M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仿宋_GB2312" w:cs="Times New Roman"/>
                <w:b w:val="0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2.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提供科技成果应用情况或技术推广情况相关证明材料，并盖章（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jpg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格式，大小不超过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1M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）。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仿宋_GB2312" w:cs="Times New Roman"/>
                <w:b w:val="0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证明材料复印件各一式一份，同时报送电子版。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Times New Roman"/>
                <w:b w:val="0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仿宋_GB2312" w:cs="Times New Roman"/>
                <w:b w:val="0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推荐人选所在地或单位所在地派出所出具的无违法犯罪记录证明</w:t>
            </w:r>
          </w:p>
        </w:tc>
        <w:tc>
          <w:tcPr>
            <w:tcW w:w="7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仿宋_GB2312" w:cs="Times New Roman"/>
                <w:b w:val="0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证明原件（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jpg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格式，大小不超过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1M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）。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仿宋_GB2312" w:cs="Times New Roman"/>
                <w:b w:val="0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证明原件一份，同时报送电子版。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Times New Roman"/>
                <w:b w:val="0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仿宋_GB2312" w:cs="Times New Roman"/>
                <w:b w:val="0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“齐鲁巾帼科技创新之星”推荐</w:t>
            </w:r>
            <w:r>
              <w:rPr>
                <w:rFonts w:hint="eastAsia" w:ascii="仿宋_GB2312" w:hAnsi="宋体" w:eastAsia="仿宋_GB2312" w:cs="仿宋_GB2312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人选征求意见表</w:t>
            </w:r>
          </w:p>
        </w:tc>
        <w:tc>
          <w:tcPr>
            <w:tcW w:w="7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仿宋_GB2312" w:cs="Times New Roman"/>
                <w:b w:val="0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证明原件（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jpg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格式，大小不超过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1M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）。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仿宋_GB2312" w:cs="Times New Roman"/>
                <w:b w:val="0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证明原件一份，同时报送电子版。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Times New Roman"/>
                <w:b w:val="0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仿宋_GB2312" w:cs="Times New Roman"/>
                <w:b w:val="0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推荐人选电子版证件照</w:t>
            </w:r>
          </w:p>
        </w:tc>
        <w:tc>
          <w:tcPr>
            <w:tcW w:w="7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仿宋_GB2312" w:cs="Times New Roman"/>
                <w:b w:val="0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免冠白底照片，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jpg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格式，分辨率为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413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576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，大小不超过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100KB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，电子版照片文件名：推荐单位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+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姓名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+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所在单位。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仿宋_GB2312" w:cs="Times New Roman"/>
                <w:b w:val="0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报送电子版。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仿宋_GB2312" w:cs="Times New Roman"/>
                <w:b w:val="0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仿宋_GB2312" w:cs="Times New Roman"/>
                <w:b w:val="0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推荐人选在其工作单位进行公示的背景照片</w:t>
            </w:r>
          </w:p>
        </w:tc>
        <w:tc>
          <w:tcPr>
            <w:tcW w:w="7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仿宋_GB2312" w:cs="Times New Roman"/>
                <w:b w:val="0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1.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公示内容须完整展示推荐人选姓名、性别、年龄、工作单位、专业技术职务、主要事迹等；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仿宋_GB2312" w:cs="Times New Roman"/>
                <w:b w:val="0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2.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公示照片要体现出公示的背景环境（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jpg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格式，大小不超过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1M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）。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仿宋_GB2312" w:cs="Times New Roman"/>
                <w:b w:val="0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报送电子版。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topLinePunct w:val="0"/>
        <w:autoSpaceDN/>
        <w:bidi w:val="0"/>
        <w:spacing w:line="560" w:lineRule="exact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2567305</wp:posOffset>
              </wp:positionH>
              <wp:positionV relativeFrom="paragraph">
                <wp:posOffset>0</wp:posOffset>
              </wp:positionV>
              <wp:extent cx="406400" cy="26162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40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both"/>
                            <w:rPr>
                              <w:rFonts w:hint="default"/>
                              <w:lang w:val="en-US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2.15pt;margin-top:0pt;height:20.6pt;width:32pt;mso-position-horizontal-relative:margin;z-index:251659264;mso-width-relative:page;mso-height-relative:page;" filled="f" stroked="f" coordsize="21600,21600" o:gfxdata="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c0GK+9UAAAAHAQAADwAAAAAAAAABACAAAAAiAAAAZHJzL2Rvd25yZXYueG1sUEsBAhQAFAAA&#10;AAgAh07iQBcXV065AQAAcQMAAA4AAAAAAAAAAQAgAAAAJA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jc w:val="both"/>
                      <w:rPr>
                        <w:rFonts w:hint="default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jYzU3ZGM2NWNjZGNkMDhiYjVjMDMyOTk0NGQ2M2IifQ=="/>
  </w:docVars>
  <w:rsids>
    <w:rsidRoot w:val="19747C44"/>
    <w:rsid w:val="19747C44"/>
    <w:rsid w:val="1CC072C3"/>
    <w:rsid w:val="3E084F3C"/>
    <w:rsid w:val="44F93B3D"/>
    <w:rsid w:val="5CFA7B0A"/>
    <w:rsid w:val="727E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paragraph" w:styleId="2">
    <w:name w:val="heading 5"/>
    <w:basedOn w:val="1"/>
    <w:next w:val="1"/>
    <w:semiHidden/>
    <w:unhideWhenUsed/>
    <w:qFormat/>
    <w:uiPriority w:val="0"/>
    <w:pPr>
      <w:keepNext w:val="0"/>
      <w:keepLines w:val="0"/>
      <w:widowControl w:val="0"/>
      <w:suppressLineNumbers w:val="0"/>
      <w:suppressAutoHyphens/>
      <w:spacing w:before="0" w:beforeAutospacing="1" w:after="0" w:afterAutospacing="1"/>
      <w:jc w:val="left"/>
      <w:outlineLvl w:val="4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 w:hAnsi="Times New Roman" w:eastAsia="宋体" w:cs="Times New Roman"/>
      <w:sz w:val="24"/>
      <w:szCs w:val="24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itle"/>
    <w:basedOn w:val="1"/>
    <w:qFormat/>
    <w:uiPriority w:val="0"/>
    <w:pPr>
      <w:keepNext w:val="0"/>
      <w:keepLines w:val="0"/>
      <w:widowControl w:val="0"/>
      <w:suppressLineNumbers w:val="0"/>
      <w:suppressAutoHyphens/>
      <w:spacing w:before="240" w:beforeAutospacing="0" w:after="60" w:afterAutospacing="0"/>
      <w:jc w:val="center"/>
      <w:outlineLvl w:val="0"/>
    </w:pPr>
    <w:rPr>
      <w:rFonts w:hint="default" w:ascii="Cambria" w:hAnsi="Cambria" w:eastAsia="宋体" w:cs="Times New Roman"/>
      <w:b/>
      <w:bCs/>
      <w:kern w:val="2"/>
      <w:sz w:val="32"/>
      <w:szCs w:val="32"/>
      <w:lang w:val="en-US" w:eastAsia="zh-CN" w:bidi="ar"/>
    </w:rPr>
  </w:style>
  <w:style w:type="paragraph" w:styleId="10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684</Words>
  <Characters>723</Characters>
  <Lines>1</Lines>
  <Paragraphs>1</Paragraphs>
  <TotalTime>9</TotalTime>
  <ScaleCrop>false</ScaleCrop>
  <LinksUpToDate>false</LinksUpToDate>
  <CharactersWithSpaces>730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2022-07-06T02:23:00Z</dcterms:created>
  <dc:creator>Administrator</dc:creator>
  <cp:lastModifiedBy>潘健</cp:lastModifiedBy>
  <dcterms:modified xsi:type="dcterms:W3CDTF">2022-07-06T05:32:38Z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D329CDDF137D4AA683756156EF85E26E</vt:lpwstr>
  </property>
</Properties>
</file>